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2AA17" w14:textId="77777777" w:rsidR="00A07B00" w:rsidRDefault="00A07B00" w:rsidP="00A07B00">
      <w:pPr>
        <w:shd w:val="clear" w:color="auto" w:fill="FFF1A8"/>
        <w:spacing w:line="240" w:lineRule="auto"/>
        <w:ind w:right="465"/>
        <w:rPr>
          <w:rFonts w:ascii="Times New Roman" w:eastAsia="Times New Roman" w:hAnsi="Times New Roman" w:cs="Times New Roman"/>
          <w:b/>
          <w:bCs/>
          <w:color w:val="000000"/>
          <w:sz w:val="32"/>
          <w:szCs w:val="32"/>
          <w:u w:val="single"/>
        </w:rPr>
      </w:pPr>
    </w:p>
    <w:p w14:paraId="7BFB1FA8" w14:textId="6BFA67FD" w:rsidR="00F14C39" w:rsidRDefault="00F14C39" w:rsidP="00F14C39">
      <w:pPr>
        <w:shd w:val="clear" w:color="auto" w:fill="FFF1A8"/>
        <w:spacing w:line="240" w:lineRule="auto"/>
        <w:ind w:right="465"/>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ATTENTION</w:t>
      </w:r>
      <w:r w:rsidR="00A07B00" w:rsidRPr="00A07B00">
        <w:rPr>
          <w:rFonts w:ascii="Times New Roman" w:eastAsia="Times New Roman" w:hAnsi="Times New Roman" w:cs="Times New Roman"/>
          <w:b/>
          <w:bCs/>
          <w:color w:val="000000"/>
          <w:sz w:val="32"/>
          <w:szCs w:val="32"/>
          <w:u w:val="single"/>
        </w:rPr>
        <w:t xml:space="preserve"> B.C.F.O.A.</w:t>
      </w:r>
    </w:p>
    <w:p w14:paraId="7CE558FD" w14:textId="00744DC6" w:rsidR="00F14C39" w:rsidRDefault="00F14C39" w:rsidP="00F14C39">
      <w:pPr>
        <w:shd w:val="clear" w:color="auto" w:fill="FFF1A8"/>
        <w:spacing w:line="240" w:lineRule="auto"/>
        <w:ind w:right="465"/>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SPECIAL GENERAL MEETING</w:t>
      </w:r>
    </w:p>
    <w:p w14:paraId="1E1A1C3D" w14:textId="08D857F6" w:rsidR="00F14C39" w:rsidRDefault="00F14C39" w:rsidP="00F14C39">
      <w:pPr>
        <w:shd w:val="clear" w:color="auto" w:fill="FFF1A8"/>
        <w:spacing w:line="240" w:lineRule="auto"/>
        <w:ind w:right="465"/>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SUNDAY, JULY 22 AT 1 P.M.</w:t>
      </w:r>
    </w:p>
    <w:p w14:paraId="2AE07BFE" w14:textId="6EB3203A" w:rsidR="00A07B00" w:rsidRDefault="00F14C39" w:rsidP="00F14C39">
      <w:pPr>
        <w:shd w:val="clear" w:color="auto" w:fill="FFF1A8"/>
        <w:spacing w:line="240" w:lineRule="auto"/>
        <w:ind w:right="465"/>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JUSTICE INSTITUTE IN NEW WESTMINISTER</w:t>
      </w:r>
    </w:p>
    <w:p w14:paraId="68E84EAF" w14:textId="39829842" w:rsidR="00F14C39" w:rsidRDefault="00B8114E" w:rsidP="00F14C39">
      <w:pPr>
        <w:shd w:val="clear" w:color="auto" w:fill="FFF1A8"/>
        <w:spacing w:line="240" w:lineRule="auto"/>
        <w:ind w:right="465"/>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ROOM NWCL 304</w:t>
      </w:r>
    </w:p>
    <w:p w14:paraId="196A3098" w14:textId="06C0687B" w:rsidR="00F14C39" w:rsidRPr="00A07B00" w:rsidRDefault="00F14C39" w:rsidP="00A07B00">
      <w:pPr>
        <w:shd w:val="clear" w:color="auto" w:fill="FFF1A8"/>
        <w:spacing w:line="240" w:lineRule="auto"/>
        <w:ind w:right="465"/>
        <w:rPr>
          <w:rFonts w:ascii="Arial" w:eastAsia="Times New Roman" w:hAnsi="Arial" w:cs="Arial"/>
          <w:b/>
          <w:bCs/>
          <w:color w:val="555555"/>
          <w:sz w:val="16"/>
          <w:szCs w:val="16"/>
        </w:rPr>
      </w:pPr>
    </w:p>
    <w:p w14:paraId="01017E71" w14:textId="3CC84A1C" w:rsidR="00A07B00" w:rsidRPr="00A07B00" w:rsidRDefault="00B8114E" w:rsidP="00A07B00">
      <w:pPr>
        <w:shd w:val="clear" w:color="auto" w:fill="FFF1A8"/>
        <w:spacing w:line="240" w:lineRule="auto"/>
        <w:ind w:right="465"/>
        <w:rPr>
          <w:rFonts w:ascii="Arial" w:eastAsia="Times New Roman" w:hAnsi="Arial" w:cs="Arial"/>
          <w:b/>
          <w:bCs/>
          <w:color w:val="555555"/>
          <w:sz w:val="16"/>
          <w:szCs w:val="16"/>
        </w:rPr>
      </w:pPr>
      <w:r>
        <w:rPr>
          <w:rFonts w:ascii="Times New Roman" w:eastAsia="Times New Roman" w:hAnsi="Times New Roman" w:cs="Times New Roman"/>
          <w:b/>
          <w:bCs/>
          <w:color w:val="000000"/>
          <w:sz w:val="32"/>
          <w:szCs w:val="32"/>
        </w:rPr>
        <w:t xml:space="preserve"> If you are not attending this important meeting please join us via the internet or phone in as shown below. We, the BCFOA Executive,  is moving towards engaging more  members to participate across the province for our Educational Sessions and </w:t>
      </w:r>
      <w:bookmarkStart w:id="0" w:name="_GoBack"/>
      <w:bookmarkEnd w:id="0"/>
      <w:r w:rsidR="00A07B00" w:rsidRPr="00A07B00">
        <w:rPr>
          <w:rFonts w:ascii="Times New Roman" w:eastAsia="Times New Roman" w:hAnsi="Times New Roman" w:cs="Times New Roman"/>
          <w:b/>
          <w:bCs/>
          <w:color w:val="000000"/>
          <w:sz w:val="32"/>
          <w:szCs w:val="32"/>
        </w:rPr>
        <w:t xml:space="preserve">Annual General meetings by purchasing an audio and web conferencing subscription for the year called Join Me.  </w:t>
      </w:r>
    </w:p>
    <w:p w14:paraId="315C6D40" w14:textId="77777777" w:rsidR="00A07B00" w:rsidRPr="00A07B00" w:rsidRDefault="00A07B00" w:rsidP="00A07B00">
      <w:pPr>
        <w:shd w:val="clear" w:color="auto" w:fill="FFF1A8"/>
        <w:spacing w:line="240" w:lineRule="auto"/>
        <w:ind w:right="465"/>
        <w:rPr>
          <w:rFonts w:ascii="Arial" w:eastAsia="Times New Roman" w:hAnsi="Arial" w:cs="Arial"/>
          <w:b/>
          <w:bCs/>
          <w:color w:val="555555"/>
          <w:sz w:val="16"/>
          <w:szCs w:val="16"/>
        </w:rPr>
      </w:pPr>
      <w:r w:rsidRPr="00A07B00">
        <w:rPr>
          <w:rFonts w:ascii="Times New Roman" w:eastAsia="Times New Roman" w:hAnsi="Times New Roman" w:cs="Times New Roman"/>
          <w:b/>
          <w:bCs/>
          <w:color w:val="000000"/>
          <w:sz w:val="32"/>
          <w:szCs w:val="32"/>
        </w:rPr>
        <w:t xml:space="preserve">Please click on the link and create a login and password, if you are planning to join the conference call online. </w:t>
      </w:r>
      <w:hyperlink r:id="rId5" w:tgtFrame="_blank" w:history="1">
        <w:r w:rsidRPr="00A07B00">
          <w:rPr>
            <w:rFonts w:ascii="Times New Roman" w:eastAsia="Times New Roman" w:hAnsi="Times New Roman" w:cs="Times New Roman"/>
            <w:b/>
            <w:bCs/>
            <w:color w:val="0000FF"/>
            <w:sz w:val="32"/>
            <w:szCs w:val="32"/>
            <w:u w:val="single"/>
          </w:rPr>
          <w:t>https://join.me/frankroberto.joinme</w:t>
        </w:r>
      </w:hyperlink>
      <w:r w:rsidRPr="00A07B00">
        <w:rPr>
          <w:rFonts w:ascii="Times New Roman" w:eastAsia="Times New Roman" w:hAnsi="Times New Roman" w:cs="Times New Roman"/>
          <w:b/>
          <w:bCs/>
          <w:vanish/>
          <w:color w:val="444444"/>
          <w:sz w:val="32"/>
          <w:szCs w:val="32"/>
        </w:rPr>
        <w:t>(</w:t>
      </w:r>
      <w:hyperlink r:id="rId6" w:tgtFrame="_blank" w:history="1">
        <w:r w:rsidRPr="00A07B00">
          <w:rPr>
            <w:rFonts w:ascii="Times New Roman" w:eastAsia="Times New Roman" w:hAnsi="Times New Roman" w:cs="Times New Roman"/>
            <w:b/>
            <w:bCs/>
            <w:vanish/>
            <w:color w:val="FF9200"/>
            <w:sz w:val="32"/>
            <w:szCs w:val="32"/>
          </w:rPr>
          <w:t>create a personal link first</w:t>
        </w:r>
      </w:hyperlink>
      <w:r w:rsidRPr="00A07B00">
        <w:rPr>
          <w:rFonts w:ascii="Times New Roman" w:eastAsia="Times New Roman" w:hAnsi="Times New Roman" w:cs="Times New Roman"/>
          <w:b/>
          <w:bCs/>
          <w:vanish/>
          <w:color w:val="444444"/>
          <w:sz w:val="32"/>
          <w:szCs w:val="32"/>
        </w:rPr>
        <w:t>)</w:t>
      </w:r>
    </w:p>
    <w:p w14:paraId="41D7EC92" w14:textId="3A011E23" w:rsidR="00A07B00" w:rsidRPr="00A07B00" w:rsidRDefault="00A07B00" w:rsidP="00A07B00">
      <w:pPr>
        <w:shd w:val="clear" w:color="auto" w:fill="FFF1A8"/>
        <w:spacing w:line="240" w:lineRule="auto"/>
        <w:ind w:right="465"/>
        <w:rPr>
          <w:rFonts w:ascii="Arial" w:eastAsia="Times New Roman" w:hAnsi="Arial" w:cs="Arial"/>
          <w:b/>
          <w:bCs/>
          <w:color w:val="555555"/>
          <w:sz w:val="16"/>
          <w:szCs w:val="16"/>
        </w:rPr>
      </w:pPr>
      <w:r w:rsidRPr="00A07B00">
        <w:rPr>
          <w:rFonts w:ascii="Times New Roman" w:eastAsia="Times New Roman" w:hAnsi="Times New Roman" w:cs="Times New Roman"/>
          <w:b/>
          <w:bCs/>
          <w:color w:val="000000"/>
          <w:sz w:val="32"/>
          <w:szCs w:val="32"/>
        </w:rPr>
        <w:t xml:space="preserve">If you are planning to call in using your phone dial 1 778 654 8779 Conference ID is </w:t>
      </w:r>
      <w:r w:rsidRPr="00A07B00">
        <w:rPr>
          <w:rFonts w:ascii="Times New Roman" w:eastAsia="Times New Roman" w:hAnsi="Times New Roman" w:cs="Times New Roman"/>
          <w:b/>
          <w:bCs/>
          <w:color w:val="444444"/>
          <w:sz w:val="32"/>
          <w:szCs w:val="32"/>
          <w:u w:val="single"/>
        </w:rPr>
        <w:t>266-883-085.</w:t>
      </w:r>
    </w:p>
    <w:p w14:paraId="47E82237" w14:textId="131FFFF3" w:rsidR="00754770" w:rsidRDefault="00A07B00" w:rsidP="00A07B00">
      <w:r w:rsidRPr="00A07B00">
        <w:rPr>
          <w:rFonts w:ascii="Times New Roman" w:eastAsia="Times New Roman" w:hAnsi="Times New Roman" w:cs="Times New Roman"/>
          <w:b/>
          <w:bCs/>
          <w:color w:val="000000"/>
          <w:sz w:val="32"/>
          <w:szCs w:val="32"/>
        </w:rPr>
        <w:t>You can also download the app (join me) for anyone who has smartphones</w:t>
      </w:r>
      <w:r w:rsidR="00E65C90">
        <w:rPr>
          <w:rFonts w:ascii="Times New Roman" w:eastAsia="Times New Roman" w:hAnsi="Times New Roman" w:cs="Times New Roman"/>
          <w:b/>
          <w:bCs/>
          <w:color w:val="000000"/>
          <w:sz w:val="32"/>
          <w:szCs w:val="32"/>
        </w:rPr>
        <w:t xml:space="preserve"> and go through the same steps</w:t>
      </w:r>
      <w:r w:rsidRPr="00A07B00">
        <w:rPr>
          <w:rFonts w:ascii="Times New Roman" w:eastAsia="Times New Roman" w:hAnsi="Times New Roman" w:cs="Times New Roman"/>
          <w:b/>
          <w:bCs/>
          <w:color w:val="000000"/>
          <w:sz w:val="32"/>
          <w:szCs w:val="32"/>
        </w:rPr>
        <w:t>. </w:t>
      </w:r>
    </w:p>
    <w:sectPr w:rsidR="00754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70"/>
    <w:rsid w:val="00754770"/>
    <w:rsid w:val="009320AE"/>
    <w:rsid w:val="00A07B00"/>
    <w:rsid w:val="00B8114E"/>
    <w:rsid w:val="00E65C90"/>
    <w:rsid w:val="00F1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7778">
      <w:bodyDiv w:val="1"/>
      <w:marLeft w:val="0"/>
      <w:marRight w:val="0"/>
      <w:marTop w:val="0"/>
      <w:marBottom w:val="0"/>
      <w:divBdr>
        <w:top w:val="none" w:sz="0" w:space="0" w:color="auto"/>
        <w:left w:val="none" w:sz="0" w:space="0" w:color="auto"/>
        <w:bottom w:val="none" w:sz="0" w:space="0" w:color="auto"/>
        <w:right w:val="none" w:sz="0" w:space="0" w:color="auto"/>
      </w:divBdr>
      <w:divsChild>
        <w:div w:id="1119572242">
          <w:marLeft w:val="0"/>
          <w:marRight w:val="0"/>
          <w:marTop w:val="0"/>
          <w:marBottom w:val="0"/>
          <w:divBdr>
            <w:top w:val="none" w:sz="0" w:space="0" w:color="auto"/>
            <w:left w:val="none" w:sz="0" w:space="0" w:color="auto"/>
            <w:bottom w:val="none" w:sz="0" w:space="0" w:color="auto"/>
            <w:right w:val="none" w:sz="0" w:space="0" w:color="auto"/>
          </w:divBdr>
          <w:divsChild>
            <w:div w:id="1414743070">
              <w:marLeft w:val="0"/>
              <w:marRight w:val="0"/>
              <w:marTop w:val="0"/>
              <w:marBottom w:val="0"/>
              <w:divBdr>
                <w:top w:val="none" w:sz="0" w:space="0" w:color="auto"/>
                <w:left w:val="none" w:sz="0" w:space="0" w:color="auto"/>
                <w:bottom w:val="none" w:sz="0" w:space="0" w:color="auto"/>
                <w:right w:val="none" w:sz="0" w:space="0" w:color="auto"/>
              </w:divBdr>
              <w:divsChild>
                <w:div w:id="2114275966">
                  <w:marLeft w:val="0"/>
                  <w:marRight w:val="0"/>
                  <w:marTop w:val="0"/>
                  <w:marBottom w:val="0"/>
                  <w:divBdr>
                    <w:top w:val="none" w:sz="0" w:space="0" w:color="auto"/>
                    <w:left w:val="none" w:sz="0" w:space="0" w:color="auto"/>
                    <w:bottom w:val="none" w:sz="0" w:space="0" w:color="auto"/>
                    <w:right w:val="none" w:sz="0" w:space="0" w:color="auto"/>
                  </w:divBdr>
                  <w:divsChild>
                    <w:div w:id="842428193">
                      <w:marLeft w:val="0"/>
                      <w:marRight w:val="0"/>
                      <w:marTop w:val="0"/>
                      <w:marBottom w:val="0"/>
                      <w:divBdr>
                        <w:top w:val="none" w:sz="0" w:space="0" w:color="auto"/>
                        <w:left w:val="none" w:sz="0" w:space="0" w:color="auto"/>
                        <w:bottom w:val="none" w:sz="0" w:space="0" w:color="auto"/>
                        <w:right w:val="none" w:sz="0" w:space="0" w:color="auto"/>
                      </w:divBdr>
                      <w:divsChild>
                        <w:div w:id="716857132">
                          <w:marLeft w:val="0"/>
                          <w:marRight w:val="0"/>
                          <w:marTop w:val="0"/>
                          <w:marBottom w:val="0"/>
                          <w:divBdr>
                            <w:top w:val="none" w:sz="0" w:space="0" w:color="auto"/>
                            <w:left w:val="none" w:sz="0" w:space="0" w:color="auto"/>
                            <w:bottom w:val="none" w:sz="0" w:space="0" w:color="auto"/>
                            <w:right w:val="none" w:sz="0" w:space="0" w:color="auto"/>
                          </w:divBdr>
                          <w:divsChild>
                            <w:div w:id="592589482">
                              <w:marLeft w:val="0"/>
                              <w:marRight w:val="0"/>
                              <w:marTop w:val="0"/>
                              <w:marBottom w:val="0"/>
                              <w:divBdr>
                                <w:top w:val="none" w:sz="0" w:space="0" w:color="auto"/>
                                <w:left w:val="none" w:sz="0" w:space="0" w:color="auto"/>
                                <w:bottom w:val="none" w:sz="0" w:space="0" w:color="auto"/>
                                <w:right w:val="none" w:sz="0" w:space="0" w:color="auto"/>
                              </w:divBdr>
                              <w:divsChild>
                                <w:div w:id="68308441">
                                  <w:marLeft w:val="0"/>
                                  <w:marRight w:val="0"/>
                                  <w:marTop w:val="0"/>
                                  <w:marBottom w:val="0"/>
                                  <w:divBdr>
                                    <w:top w:val="none" w:sz="0" w:space="0" w:color="auto"/>
                                    <w:left w:val="none" w:sz="0" w:space="0" w:color="auto"/>
                                    <w:bottom w:val="none" w:sz="0" w:space="0" w:color="auto"/>
                                    <w:right w:val="none" w:sz="0" w:space="0" w:color="auto"/>
                                  </w:divBdr>
                                  <w:divsChild>
                                    <w:div w:id="2062049203">
                                      <w:marLeft w:val="0"/>
                                      <w:marRight w:val="0"/>
                                      <w:marTop w:val="0"/>
                                      <w:marBottom w:val="0"/>
                                      <w:divBdr>
                                        <w:top w:val="none" w:sz="0" w:space="0" w:color="auto"/>
                                        <w:left w:val="none" w:sz="0" w:space="0" w:color="auto"/>
                                        <w:bottom w:val="none" w:sz="0" w:space="0" w:color="auto"/>
                                        <w:right w:val="none" w:sz="0" w:space="0" w:color="auto"/>
                                      </w:divBdr>
                                      <w:divsChild>
                                        <w:div w:id="2075086576">
                                          <w:marLeft w:val="0"/>
                                          <w:marRight w:val="0"/>
                                          <w:marTop w:val="0"/>
                                          <w:marBottom w:val="0"/>
                                          <w:divBdr>
                                            <w:top w:val="none" w:sz="0" w:space="0" w:color="auto"/>
                                            <w:left w:val="none" w:sz="0" w:space="0" w:color="auto"/>
                                            <w:bottom w:val="none" w:sz="0" w:space="0" w:color="auto"/>
                                            <w:right w:val="none" w:sz="0" w:space="0" w:color="auto"/>
                                          </w:divBdr>
                                          <w:divsChild>
                                            <w:div w:id="53357527">
                                              <w:marLeft w:val="0"/>
                                              <w:marRight w:val="0"/>
                                              <w:marTop w:val="0"/>
                                              <w:marBottom w:val="0"/>
                                              <w:divBdr>
                                                <w:top w:val="none" w:sz="0" w:space="0" w:color="auto"/>
                                                <w:left w:val="none" w:sz="0" w:space="0" w:color="auto"/>
                                                <w:bottom w:val="none" w:sz="0" w:space="0" w:color="auto"/>
                                                <w:right w:val="none" w:sz="0" w:space="0" w:color="auto"/>
                                              </w:divBdr>
                                              <w:divsChild>
                                                <w:div w:id="257569278">
                                                  <w:marLeft w:val="0"/>
                                                  <w:marRight w:val="0"/>
                                                  <w:marTop w:val="0"/>
                                                  <w:marBottom w:val="0"/>
                                                  <w:divBdr>
                                                    <w:top w:val="none" w:sz="0" w:space="0" w:color="auto"/>
                                                    <w:left w:val="none" w:sz="0" w:space="0" w:color="auto"/>
                                                    <w:bottom w:val="none" w:sz="0" w:space="0" w:color="auto"/>
                                                    <w:right w:val="none" w:sz="0" w:space="0" w:color="auto"/>
                                                  </w:divBdr>
                                                  <w:divsChild>
                                                    <w:div w:id="774667763">
                                                      <w:marLeft w:val="0"/>
                                                      <w:marRight w:val="0"/>
                                                      <w:marTop w:val="0"/>
                                                      <w:marBottom w:val="0"/>
                                                      <w:divBdr>
                                                        <w:top w:val="none" w:sz="0" w:space="0" w:color="auto"/>
                                                        <w:left w:val="none" w:sz="0" w:space="0" w:color="auto"/>
                                                        <w:bottom w:val="none" w:sz="0" w:space="0" w:color="auto"/>
                                                        <w:right w:val="none" w:sz="0" w:space="0" w:color="auto"/>
                                                      </w:divBdr>
                                                      <w:divsChild>
                                                        <w:div w:id="70739796">
                                                          <w:marLeft w:val="0"/>
                                                          <w:marRight w:val="0"/>
                                                          <w:marTop w:val="0"/>
                                                          <w:marBottom w:val="0"/>
                                                          <w:divBdr>
                                                            <w:top w:val="none" w:sz="0" w:space="0" w:color="auto"/>
                                                            <w:left w:val="none" w:sz="0" w:space="0" w:color="auto"/>
                                                            <w:bottom w:val="none" w:sz="0" w:space="0" w:color="auto"/>
                                                            <w:right w:val="none" w:sz="0" w:space="0" w:color="auto"/>
                                                          </w:divBdr>
                                                          <w:divsChild>
                                                            <w:div w:id="1558859802">
                                                              <w:marLeft w:val="0"/>
                                                              <w:marRight w:val="0"/>
                                                              <w:marTop w:val="0"/>
                                                              <w:marBottom w:val="0"/>
                                                              <w:divBdr>
                                                                <w:top w:val="none" w:sz="0" w:space="0" w:color="auto"/>
                                                                <w:left w:val="none" w:sz="0" w:space="0" w:color="auto"/>
                                                                <w:bottom w:val="none" w:sz="0" w:space="0" w:color="auto"/>
                                                                <w:right w:val="none" w:sz="0" w:space="0" w:color="auto"/>
                                                              </w:divBdr>
                                                              <w:divsChild>
                                                                <w:div w:id="1592394915">
                                                                  <w:marLeft w:val="0"/>
                                                                  <w:marRight w:val="0"/>
                                                                  <w:marTop w:val="0"/>
                                                                  <w:marBottom w:val="0"/>
                                                                  <w:divBdr>
                                                                    <w:top w:val="none" w:sz="0" w:space="0" w:color="auto"/>
                                                                    <w:left w:val="none" w:sz="0" w:space="0" w:color="auto"/>
                                                                    <w:bottom w:val="none" w:sz="0" w:space="0" w:color="auto"/>
                                                                    <w:right w:val="none" w:sz="0" w:space="0" w:color="auto"/>
                                                                  </w:divBdr>
                                                                  <w:divsChild>
                                                                    <w:div w:id="1067265904">
                                                                      <w:marLeft w:val="0"/>
                                                                      <w:marRight w:val="0"/>
                                                                      <w:marTop w:val="0"/>
                                                                      <w:marBottom w:val="0"/>
                                                                      <w:divBdr>
                                                                        <w:top w:val="none" w:sz="0" w:space="0" w:color="auto"/>
                                                                        <w:left w:val="none" w:sz="0" w:space="0" w:color="auto"/>
                                                                        <w:bottom w:val="none" w:sz="0" w:space="0" w:color="auto"/>
                                                                        <w:right w:val="none" w:sz="0" w:space="0" w:color="auto"/>
                                                                      </w:divBdr>
                                                                      <w:divsChild>
                                                                        <w:div w:id="1355689139">
                                                                          <w:marLeft w:val="0"/>
                                                                          <w:marRight w:val="0"/>
                                                                          <w:marTop w:val="0"/>
                                                                          <w:marBottom w:val="0"/>
                                                                          <w:divBdr>
                                                                            <w:top w:val="none" w:sz="0" w:space="0" w:color="auto"/>
                                                                            <w:left w:val="none" w:sz="0" w:space="0" w:color="auto"/>
                                                                            <w:bottom w:val="none" w:sz="0" w:space="0" w:color="auto"/>
                                                                            <w:right w:val="none" w:sz="0" w:space="0" w:color="auto"/>
                                                                          </w:divBdr>
                                                                          <w:divsChild>
                                                                            <w:div w:id="1412921451">
                                                                              <w:marLeft w:val="0"/>
                                                                              <w:marRight w:val="0"/>
                                                                              <w:marTop w:val="0"/>
                                                                              <w:marBottom w:val="0"/>
                                                                              <w:divBdr>
                                                                                <w:top w:val="none" w:sz="0" w:space="0" w:color="auto"/>
                                                                                <w:left w:val="none" w:sz="0" w:space="0" w:color="auto"/>
                                                                                <w:bottom w:val="none" w:sz="0" w:space="0" w:color="auto"/>
                                                                                <w:right w:val="none" w:sz="0" w:space="0" w:color="auto"/>
                                                                              </w:divBdr>
                                                                              <w:divsChild>
                                                                                <w:div w:id="881599703">
                                                                                  <w:marLeft w:val="0"/>
                                                                                  <w:marRight w:val="0"/>
                                                                                  <w:marTop w:val="0"/>
                                                                                  <w:marBottom w:val="0"/>
                                                                                  <w:divBdr>
                                                                                    <w:top w:val="none" w:sz="0" w:space="0" w:color="auto"/>
                                                                                    <w:left w:val="none" w:sz="0" w:space="0" w:color="auto"/>
                                                                                    <w:bottom w:val="none" w:sz="0" w:space="0" w:color="auto"/>
                                                                                    <w:right w:val="none" w:sz="0" w:space="0" w:color="auto"/>
                                                                                  </w:divBdr>
                                                                                  <w:divsChild>
                                                                                    <w:div w:id="24449490">
                                                                                      <w:marLeft w:val="0"/>
                                                                                      <w:marRight w:val="0"/>
                                                                                      <w:marTop w:val="0"/>
                                                                                      <w:marBottom w:val="0"/>
                                                                                      <w:divBdr>
                                                                                        <w:top w:val="none" w:sz="0" w:space="0" w:color="auto"/>
                                                                                        <w:left w:val="none" w:sz="0" w:space="0" w:color="auto"/>
                                                                                        <w:bottom w:val="none" w:sz="0" w:space="0" w:color="auto"/>
                                                                                        <w:right w:val="none" w:sz="0" w:space="0" w:color="auto"/>
                                                                                      </w:divBdr>
                                                                                      <w:divsChild>
                                                                                        <w:div w:id="536896993">
                                                                                          <w:marLeft w:val="0"/>
                                                                                          <w:marRight w:val="0"/>
                                                                                          <w:marTop w:val="0"/>
                                                                                          <w:marBottom w:val="0"/>
                                                                                          <w:divBdr>
                                                                                            <w:top w:val="none" w:sz="0" w:space="0" w:color="auto"/>
                                                                                            <w:left w:val="none" w:sz="0" w:space="0" w:color="auto"/>
                                                                                            <w:bottom w:val="none" w:sz="0" w:space="0" w:color="auto"/>
                                                                                            <w:right w:val="none" w:sz="0" w:space="0" w:color="auto"/>
                                                                                          </w:divBdr>
                                                                                          <w:divsChild>
                                                                                            <w:div w:id="1569849548">
                                                                                              <w:marLeft w:val="0"/>
                                                                                              <w:marRight w:val="120"/>
                                                                                              <w:marTop w:val="0"/>
                                                                                              <w:marBottom w:val="150"/>
                                                                                              <w:divBdr>
                                                                                                <w:top w:val="single" w:sz="2" w:space="0" w:color="EFEFEF"/>
                                                                                                <w:left w:val="single" w:sz="6" w:space="0" w:color="EFEFEF"/>
                                                                                                <w:bottom w:val="single" w:sz="6" w:space="0" w:color="E2E2E2"/>
                                                                                                <w:right w:val="single" w:sz="6" w:space="0" w:color="EFEFEF"/>
                                                                                              </w:divBdr>
                                                                                              <w:divsChild>
                                                                                                <w:div w:id="514078109">
                                                                                                  <w:marLeft w:val="0"/>
                                                                                                  <w:marRight w:val="0"/>
                                                                                                  <w:marTop w:val="0"/>
                                                                                                  <w:marBottom w:val="0"/>
                                                                                                  <w:divBdr>
                                                                                                    <w:top w:val="none" w:sz="0" w:space="0" w:color="auto"/>
                                                                                                    <w:left w:val="none" w:sz="0" w:space="0" w:color="auto"/>
                                                                                                    <w:bottom w:val="none" w:sz="0" w:space="0" w:color="auto"/>
                                                                                                    <w:right w:val="none" w:sz="0" w:space="0" w:color="auto"/>
                                                                                                  </w:divBdr>
                                                                                                  <w:divsChild>
                                                                                                    <w:div w:id="1384792583">
                                                                                                      <w:marLeft w:val="0"/>
                                                                                                      <w:marRight w:val="0"/>
                                                                                                      <w:marTop w:val="0"/>
                                                                                                      <w:marBottom w:val="0"/>
                                                                                                      <w:divBdr>
                                                                                                        <w:top w:val="none" w:sz="0" w:space="0" w:color="auto"/>
                                                                                                        <w:left w:val="none" w:sz="0" w:space="0" w:color="auto"/>
                                                                                                        <w:bottom w:val="none" w:sz="0" w:space="0" w:color="auto"/>
                                                                                                        <w:right w:val="none" w:sz="0" w:space="0" w:color="auto"/>
                                                                                                      </w:divBdr>
                                                                                                      <w:divsChild>
                                                                                                        <w:div w:id="1669213536">
                                                                                                          <w:marLeft w:val="0"/>
                                                                                                          <w:marRight w:val="0"/>
                                                                                                          <w:marTop w:val="0"/>
                                                                                                          <w:marBottom w:val="0"/>
                                                                                                          <w:divBdr>
                                                                                                            <w:top w:val="none" w:sz="0" w:space="0" w:color="auto"/>
                                                                                                            <w:left w:val="none" w:sz="0" w:space="0" w:color="auto"/>
                                                                                                            <w:bottom w:val="none" w:sz="0" w:space="0" w:color="auto"/>
                                                                                                            <w:right w:val="none" w:sz="0" w:space="0" w:color="auto"/>
                                                                                                          </w:divBdr>
                                                                                                          <w:divsChild>
                                                                                                            <w:div w:id="1332636722">
                                                                                                              <w:marLeft w:val="0"/>
                                                                                                              <w:marRight w:val="0"/>
                                                                                                              <w:marTop w:val="0"/>
                                                                                                              <w:marBottom w:val="0"/>
                                                                                                              <w:divBdr>
                                                                                                                <w:top w:val="none" w:sz="0" w:space="0" w:color="auto"/>
                                                                                                                <w:left w:val="none" w:sz="0" w:space="0" w:color="auto"/>
                                                                                                                <w:bottom w:val="none" w:sz="0" w:space="0" w:color="auto"/>
                                                                                                                <w:right w:val="none" w:sz="0" w:space="0" w:color="auto"/>
                                                                                                              </w:divBdr>
                                                                                                              <w:divsChild>
                                                                                                                <w:div w:id="16682850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65497822">
                                                                                                                      <w:marLeft w:val="0"/>
                                                                                                                      <w:marRight w:val="0"/>
                                                                                                                      <w:marTop w:val="0"/>
                                                                                                                      <w:marBottom w:val="0"/>
                                                                                                                      <w:divBdr>
                                                                                                                        <w:top w:val="none" w:sz="0" w:space="0" w:color="auto"/>
                                                                                                                        <w:left w:val="none" w:sz="0" w:space="0" w:color="auto"/>
                                                                                                                        <w:bottom w:val="none" w:sz="0" w:space="0" w:color="auto"/>
                                                                                                                        <w:right w:val="none" w:sz="0" w:space="0" w:color="auto"/>
                                                                                                                      </w:divBdr>
                                                                                                                      <w:divsChild>
                                                                                                                        <w:div w:id="1524518080">
                                                                                                                          <w:marLeft w:val="225"/>
                                                                                                                          <w:marRight w:val="225"/>
                                                                                                                          <w:marTop w:val="75"/>
                                                                                                                          <w:marBottom w:val="75"/>
                                                                                                                          <w:divBdr>
                                                                                                                            <w:top w:val="none" w:sz="0" w:space="0" w:color="auto"/>
                                                                                                                            <w:left w:val="none" w:sz="0" w:space="0" w:color="auto"/>
                                                                                                                            <w:bottom w:val="none" w:sz="0" w:space="0" w:color="auto"/>
                                                                                                                            <w:right w:val="none" w:sz="0" w:space="0" w:color="auto"/>
                                                                                                                          </w:divBdr>
                                                                                                                          <w:divsChild>
                                                                                                                            <w:div w:id="1261914029">
                                                                                                                              <w:marLeft w:val="0"/>
                                                                                                                              <w:marRight w:val="0"/>
                                                                                                                              <w:marTop w:val="0"/>
                                                                                                                              <w:marBottom w:val="0"/>
                                                                                                                              <w:divBdr>
                                                                                                                                <w:top w:val="single" w:sz="6" w:space="0" w:color="auto"/>
                                                                                                                                <w:left w:val="single" w:sz="6" w:space="0" w:color="auto"/>
                                                                                                                                <w:bottom w:val="single" w:sz="6" w:space="0" w:color="auto"/>
                                                                                                                                <w:right w:val="single" w:sz="6" w:space="0" w:color="auto"/>
                                                                                                                              </w:divBdr>
                                                                                                                              <w:divsChild>
                                                                                                                                <w:div w:id="315063560">
                                                                                                                                  <w:marLeft w:val="0"/>
                                                                                                                                  <w:marRight w:val="0"/>
                                                                                                                                  <w:marTop w:val="0"/>
                                                                                                                                  <w:marBottom w:val="0"/>
                                                                                                                                  <w:divBdr>
                                                                                                                                    <w:top w:val="none" w:sz="0" w:space="0" w:color="auto"/>
                                                                                                                                    <w:left w:val="none" w:sz="0" w:space="0" w:color="auto"/>
                                                                                                                                    <w:bottom w:val="none" w:sz="0" w:space="0" w:color="auto"/>
                                                                                                                                    <w:right w:val="none" w:sz="0" w:space="0" w:color="auto"/>
                                                                                                                                  </w:divBdr>
                                                                                                                                  <w:divsChild>
                                                                                                                                    <w:div w:id="728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join.me/default.aspx?page=sched&amp;pageparam=&amp;time=1529435568.06003&amp;FrameOriginID=75095&amp;FrameMComb=&amp;FrameTrackingID=275222200&amp;FrameTarget=https%3A%2F%2Fjoin.me%2FSD35Admin&amp;FrameVisitDate=10%2F16%2F2015%202%3A17%3A00%20PM&amp;FrameUniqueID=01E38173-F6C5-4C10-9719-1B886352401F&amp;IsClsUniqueId=False&amp;startTimeStamp=636650323680360979" TargetMode="External"/><Relationship Id="rId5" Type="http://schemas.openxmlformats.org/officeDocument/2006/relationships/hyperlink" Target="https://join.me/frankroberto.join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Roberto</dc:creator>
  <cp:lastModifiedBy>RKozak</cp:lastModifiedBy>
  <cp:revision>2</cp:revision>
  <dcterms:created xsi:type="dcterms:W3CDTF">2018-07-04T18:10:00Z</dcterms:created>
  <dcterms:modified xsi:type="dcterms:W3CDTF">2018-07-04T18:10:00Z</dcterms:modified>
</cp:coreProperties>
</file>